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6E10" w14:textId="0BC92804" w:rsidR="001E6886" w:rsidRDefault="003A7C19" w:rsidP="001E6886">
      <w:pPr>
        <w:pStyle w:val="Heading1"/>
        <w:pBdr>
          <w:bottom w:val="none" w:sz="0" w:space="0" w:color="auto"/>
        </w:pBdr>
        <w:spacing w:after="0"/>
      </w:pPr>
      <w:r>
        <w:t>Index</w:t>
      </w:r>
    </w:p>
    <w:p w14:paraId="292D3F48" w14:textId="77777777" w:rsidR="003A7C19" w:rsidRPr="003A7C19" w:rsidRDefault="003A7C19" w:rsidP="003A7C19">
      <w:pPr>
        <w:pStyle w:val="SXYText"/>
        <w:rPr>
          <w:lang w:val="en-AU"/>
        </w:rPr>
      </w:pPr>
    </w:p>
    <w:tbl>
      <w:tblPr>
        <w:tblStyle w:val="SXYTable"/>
        <w:tblW w:w="5000" w:type="pct"/>
        <w:tblLook w:val="04A0" w:firstRow="1" w:lastRow="0" w:firstColumn="1" w:lastColumn="0" w:noHBand="0" w:noVBand="1"/>
      </w:tblPr>
      <w:tblGrid>
        <w:gridCol w:w="567"/>
        <w:gridCol w:w="9071"/>
      </w:tblGrid>
      <w:tr w:rsidR="003A7C19" w14:paraId="121A8E00" w14:textId="51CDB3CB" w:rsidTr="003A7C19">
        <w:tc>
          <w:tcPr>
            <w:tcW w:w="294" w:type="pct"/>
            <w:shd w:val="clear" w:color="auto" w:fill="008AC6" w:themeFill="accent1"/>
          </w:tcPr>
          <w:p w14:paraId="0160C7BD" w14:textId="3D5E3C08" w:rsidR="003A7C19" w:rsidRPr="003A7C19" w:rsidRDefault="003A7C19" w:rsidP="001E6886">
            <w:pPr>
              <w:rPr>
                <w:b/>
                <w:bCs/>
                <w:color w:val="FFFFFF" w:themeColor="background1"/>
              </w:rPr>
            </w:pPr>
            <w:r w:rsidRPr="003A7C19">
              <w:rPr>
                <w:b/>
                <w:bCs/>
                <w:color w:val="FFFFFF" w:themeColor="background1"/>
              </w:rPr>
              <w:t>Tab</w:t>
            </w:r>
          </w:p>
        </w:tc>
        <w:tc>
          <w:tcPr>
            <w:tcW w:w="4706" w:type="pct"/>
            <w:shd w:val="clear" w:color="auto" w:fill="008AC6" w:themeFill="accent1"/>
          </w:tcPr>
          <w:p w14:paraId="78DB5A0D" w14:textId="5879C6A8" w:rsidR="003A7C19" w:rsidRPr="003A7C19" w:rsidRDefault="003A7C19" w:rsidP="001E6886">
            <w:pPr>
              <w:rPr>
                <w:b/>
                <w:bCs/>
                <w:color w:val="FFFFFF" w:themeColor="background1"/>
              </w:rPr>
            </w:pPr>
            <w:r w:rsidRPr="003A7C19">
              <w:rPr>
                <w:b/>
                <w:bCs/>
                <w:color w:val="FFFFFF" w:themeColor="background1"/>
              </w:rPr>
              <w:t>Document</w:t>
            </w:r>
          </w:p>
        </w:tc>
      </w:tr>
      <w:tr w:rsidR="003A7C19" w14:paraId="40BA3BF1" w14:textId="77777777" w:rsidTr="003A7C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3C634C" w14:textId="673168CD" w:rsidR="003A7C19" w:rsidRPr="003A7C19" w:rsidRDefault="003A7C19" w:rsidP="001E6886">
            <w:pPr>
              <w:rPr>
                <w:i/>
                <w:iCs/>
                <w:color w:val="000000" w:themeColor="text1"/>
              </w:rPr>
            </w:pPr>
            <w:r w:rsidRPr="003A7C19">
              <w:rPr>
                <w:i/>
                <w:iCs/>
                <w:color w:val="000000" w:themeColor="text1"/>
              </w:rPr>
              <w:t>Volume O</w:t>
            </w:r>
            <w:r>
              <w:rPr>
                <w:i/>
                <w:iCs/>
                <w:color w:val="000000" w:themeColor="text1"/>
              </w:rPr>
              <w:t>ne</w:t>
            </w:r>
          </w:p>
        </w:tc>
      </w:tr>
      <w:tr w:rsidR="003A7C19" w14:paraId="604CDB3C" w14:textId="09A834D7" w:rsidTr="003A7C19">
        <w:tc>
          <w:tcPr>
            <w:tcW w:w="294" w:type="pct"/>
          </w:tcPr>
          <w:p w14:paraId="1FC65CF6" w14:textId="49A008DE" w:rsidR="003A7C19" w:rsidRDefault="003A7C19" w:rsidP="003A7C19">
            <w:pPr>
              <w:jc w:val="center"/>
            </w:pPr>
            <w:r>
              <w:t>1</w:t>
            </w:r>
          </w:p>
        </w:tc>
        <w:tc>
          <w:tcPr>
            <w:tcW w:w="4706" w:type="pct"/>
          </w:tcPr>
          <w:p w14:paraId="17E8FD5F" w14:textId="461C553D" w:rsidR="003A7C19" w:rsidRDefault="003A7C19" w:rsidP="001E6886">
            <w:r>
              <w:t xml:space="preserve">Draft Preliminary Documentation – </w:t>
            </w:r>
            <w:r w:rsidR="00F145B8">
              <w:t>Atlas Stage 3 Gas Project</w:t>
            </w:r>
            <w:r>
              <w:t xml:space="preserve"> (EPBC </w:t>
            </w:r>
            <w:r w:rsidR="00F145B8">
              <w:t>2022/09410</w:t>
            </w:r>
            <w:r>
              <w:t>)</w:t>
            </w:r>
          </w:p>
        </w:tc>
      </w:tr>
      <w:tr w:rsidR="003A7C19" w14:paraId="30ACCB5C" w14:textId="77777777" w:rsidTr="003A7C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F002EB" w14:textId="0002F8B7" w:rsidR="003A7C19" w:rsidRPr="003A7C19" w:rsidRDefault="003A7C19" w:rsidP="001E6886">
            <w:pPr>
              <w:rPr>
                <w:i/>
                <w:iCs/>
              </w:rPr>
            </w:pPr>
            <w:r>
              <w:rPr>
                <w:i/>
                <w:iCs/>
              </w:rPr>
              <w:t>Volume Two</w:t>
            </w:r>
          </w:p>
        </w:tc>
      </w:tr>
      <w:tr w:rsidR="003A7C19" w14:paraId="58AB86B3" w14:textId="37C236A9" w:rsidTr="003A7C19">
        <w:tc>
          <w:tcPr>
            <w:tcW w:w="294" w:type="pct"/>
          </w:tcPr>
          <w:p w14:paraId="7F836FB3" w14:textId="1B8104D7" w:rsidR="003A7C19" w:rsidRDefault="003A7C19" w:rsidP="003A7C19">
            <w:pPr>
              <w:jc w:val="center"/>
            </w:pPr>
            <w:r>
              <w:t>2</w:t>
            </w:r>
          </w:p>
        </w:tc>
        <w:tc>
          <w:tcPr>
            <w:tcW w:w="4706" w:type="pct"/>
          </w:tcPr>
          <w:p w14:paraId="70611D3C" w14:textId="09D65ED2" w:rsidR="003A7C19" w:rsidRDefault="003A7C19" w:rsidP="001E6886">
            <w:r>
              <w:t xml:space="preserve">Attachment A – </w:t>
            </w:r>
            <w:r w:rsidR="00F145B8">
              <w:t>Request for Further Information</w:t>
            </w:r>
          </w:p>
        </w:tc>
      </w:tr>
      <w:tr w:rsidR="003A7C19" w14:paraId="391407AE" w14:textId="13DA670B" w:rsidTr="003A7C19">
        <w:tc>
          <w:tcPr>
            <w:tcW w:w="294" w:type="pct"/>
          </w:tcPr>
          <w:p w14:paraId="475B5D44" w14:textId="3FA37DED" w:rsidR="003A7C19" w:rsidRDefault="003A7C19" w:rsidP="003A7C19">
            <w:pPr>
              <w:jc w:val="center"/>
            </w:pPr>
            <w:r>
              <w:t>3</w:t>
            </w:r>
          </w:p>
        </w:tc>
        <w:tc>
          <w:tcPr>
            <w:tcW w:w="4706" w:type="pct"/>
          </w:tcPr>
          <w:p w14:paraId="1715C42F" w14:textId="27449E05" w:rsidR="003A7C19" w:rsidRDefault="003A7C19" w:rsidP="001E6886">
            <w:r>
              <w:t xml:space="preserve">Attachment B – </w:t>
            </w:r>
            <w:r w:rsidR="00F145B8">
              <w:t>Environmental Constraints Protocol</w:t>
            </w:r>
          </w:p>
        </w:tc>
      </w:tr>
      <w:tr w:rsidR="003A7C19" w14:paraId="31567989" w14:textId="405B8D3F" w:rsidTr="003A7C19">
        <w:tc>
          <w:tcPr>
            <w:tcW w:w="294" w:type="pct"/>
          </w:tcPr>
          <w:p w14:paraId="5077786D" w14:textId="7E22D46C" w:rsidR="003A7C19" w:rsidRDefault="003A7C19" w:rsidP="003A7C19">
            <w:pPr>
              <w:jc w:val="center"/>
            </w:pPr>
            <w:r>
              <w:t>4</w:t>
            </w:r>
          </w:p>
        </w:tc>
        <w:tc>
          <w:tcPr>
            <w:tcW w:w="4706" w:type="pct"/>
          </w:tcPr>
          <w:p w14:paraId="1253BBC0" w14:textId="6C04A59A" w:rsidR="003A7C19" w:rsidRDefault="003A7C19" w:rsidP="001E6886">
            <w:r>
              <w:t xml:space="preserve">Attachment C – </w:t>
            </w:r>
            <w:r w:rsidR="00F145B8">
              <w:t>Ecology Assessment Report</w:t>
            </w:r>
          </w:p>
        </w:tc>
      </w:tr>
      <w:tr w:rsidR="00F26770" w14:paraId="04C95CA4" w14:textId="77777777" w:rsidTr="00F2677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6585C3" w14:textId="15F5BCC2" w:rsidR="00F26770" w:rsidRPr="00F26770" w:rsidRDefault="00F26770" w:rsidP="001E6886">
            <w:pPr>
              <w:rPr>
                <w:i/>
                <w:iCs/>
              </w:rPr>
            </w:pPr>
            <w:r>
              <w:rPr>
                <w:i/>
                <w:iCs/>
              </w:rPr>
              <w:t>Volume Three</w:t>
            </w:r>
          </w:p>
        </w:tc>
      </w:tr>
      <w:tr w:rsidR="003A7C19" w14:paraId="67F4F392" w14:textId="13A58355" w:rsidTr="003A7C19">
        <w:tc>
          <w:tcPr>
            <w:tcW w:w="294" w:type="pct"/>
          </w:tcPr>
          <w:p w14:paraId="5D814CDE" w14:textId="193C1F95" w:rsidR="003A7C19" w:rsidRDefault="003A7C19" w:rsidP="003A7C19">
            <w:pPr>
              <w:jc w:val="center"/>
            </w:pPr>
            <w:r>
              <w:t>5</w:t>
            </w:r>
          </w:p>
        </w:tc>
        <w:tc>
          <w:tcPr>
            <w:tcW w:w="4706" w:type="pct"/>
          </w:tcPr>
          <w:p w14:paraId="446EC128" w14:textId="293195AA" w:rsidR="003A7C19" w:rsidRDefault="003A7C19" w:rsidP="003A7C19">
            <w:r>
              <w:t xml:space="preserve">Attachment D – </w:t>
            </w:r>
            <w:r w:rsidR="00F145B8">
              <w:t>Water Resources Impact Assessment</w:t>
            </w:r>
          </w:p>
        </w:tc>
      </w:tr>
      <w:tr w:rsidR="003A7C19" w14:paraId="1FCDB997" w14:textId="151905F1" w:rsidTr="003A7C19">
        <w:tc>
          <w:tcPr>
            <w:tcW w:w="294" w:type="pct"/>
          </w:tcPr>
          <w:p w14:paraId="3B31124A" w14:textId="329463C8" w:rsidR="003A7C19" w:rsidRDefault="003A7C19" w:rsidP="003A7C19">
            <w:pPr>
              <w:jc w:val="center"/>
            </w:pPr>
            <w:r>
              <w:t>6</w:t>
            </w:r>
          </w:p>
        </w:tc>
        <w:tc>
          <w:tcPr>
            <w:tcW w:w="4706" w:type="pct"/>
          </w:tcPr>
          <w:p w14:paraId="64976A16" w14:textId="60027CD0" w:rsidR="003A7C19" w:rsidRDefault="003A7C19" w:rsidP="003A7C19">
            <w:r>
              <w:t>Attachment E –</w:t>
            </w:r>
            <w:r w:rsidR="00F145B8">
              <w:t xml:space="preserve"> </w:t>
            </w:r>
            <w:r>
              <w:t>Environmental Management Plan</w:t>
            </w:r>
          </w:p>
        </w:tc>
      </w:tr>
      <w:tr w:rsidR="003A7C19" w14:paraId="7E852AD0" w14:textId="7FFA6EA4" w:rsidTr="003A7C19">
        <w:tc>
          <w:tcPr>
            <w:tcW w:w="294" w:type="pct"/>
          </w:tcPr>
          <w:p w14:paraId="3255A967" w14:textId="01C4C288" w:rsidR="003A7C19" w:rsidRDefault="003A7C19" w:rsidP="003A7C19">
            <w:pPr>
              <w:jc w:val="center"/>
            </w:pPr>
            <w:r>
              <w:t>7</w:t>
            </w:r>
          </w:p>
        </w:tc>
        <w:tc>
          <w:tcPr>
            <w:tcW w:w="4706" w:type="pct"/>
          </w:tcPr>
          <w:p w14:paraId="1B509C34" w14:textId="454B1368" w:rsidR="003A7C19" w:rsidRDefault="003A7C19" w:rsidP="003A7C19">
            <w:r>
              <w:t>Attachment F –</w:t>
            </w:r>
            <w:r w:rsidR="00F145B8">
              <w:t xml:space="preserve"> </w:t>
            </w:r>
            <w:r>
              <w:t>Rehabilitation Plan</w:t>
            </w:r>
          </w:p>
        </w:tc>
      </w:tr>
      <w:tr w:rsidR="003A7C19" w14:paraId="36460371" w14:textId="77777777" w:rsidTr="003A7C19">
        <w:tc>
          <w:tcPr>
            <w:tcW w:w="294" w:type="pct"/>
          </w:tcPr>
          <w:p w14:paraId="0E457B32" w14:textId="7986C661" w:rsidR="003A7C19" w:rsidRDefault="003A7C19" w:rsidP="003A7C19">
            <w:pPr>
              <w:jc w:val="center"/>
            </w:pPr>
            <w:r>
              <w:t>8</w:t>
            </w:r>
          </w:p>
        </w:tc>
        <w:tc>
          <w:tcPr>
            <w:tcW w:w="4706" w:type="pct"/>
          </w:tcPr>
          <w:p w14:paraId="1A93E1B1" w14:textId="34248768" w:rsidR="003A7C19" w:rsidRDefault="003A7C19" w:rsidP="003A7C19">
            <w:r>
              <w:t xml:space="preserve">Attachment G – </w:t>
            </w:r>
            <w:r w:rsidR="00F145B8">
              <w:t>Ecology Significant Impact Assessment Report</w:t>
            </w:r>
          </w:p>
        </w:tc>
      </w:tr>
      <w:tr w:rsidR="006B6C62" w14:paraId="4E219F94" w14:textId="77777777" w:rsidTr="006B6C6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2F8CEC7" w14:textId="638C3BCB" w:rsidR="006B6C62" w:rsidRPr="006B6C62" w:rsidRDefault="006B6C62" w:rsidP="003A7C19">
            <w:pPr>
              <w:rPr>
                <w:i/>
                <w:iCs/>
              </w:rPr>
            </w:pPr>
            <w:r>
              <w:rPr>
                <w:i/>
                <w:iCs/>
              </w:rPr>
              <w:t>Volume Four</w:t>
            </w:r>
          </w:p>
        </w:tc>
      </w:tr>
      <w:tr w:rsidR="003A7C19" w14:paraId="1544BF94" w14:textId="77777777" w:rsidTr="003A7C19">
        <w:tc>
          <w:tcPr>
            <w:tcW w:w="294" w:type="pct"/>
          </w:tcPr>
          <w:p w14:paraId="6FC8731E" w14:textId="42756CE0" w:rsidR="003A7C19" w:rsidRDefault="003A7C19" w:rsidP="003A7C19">
            <w:pPr>
              <w:jc w:val="center"/>
            </w:pPr>
            <w:r>
              <w:t>9</w:t>
            </w:r>
          </w:p>
        </w:tc>
        <w:tc>
          <w:tcPr>
            <w:tcW w:w="4706" w:type="pct"/>
          </w:tcPr>
          <w:p w14:paraId="77F536D0" w14:textId="10046D07" w:rsidR="003A7C19" w:rsidRDefault="003A7C19" w:rsidP="003A7C19">
            <w:r>
              <w:t xml:space="preserve">Attachment H – </w:t>
            </w:r>
            <w:r w:rsidR="00F145B8">
              <w:t>Significant Species Management Plan</w:t>
            </w:r>
          </w:p>
        </w:tc>
      </w:tr>
      <w:tr w:rsidR="003A7C19" w14:paraId="09BBFB8E" w14:textId="77777777" w:rsidTr="003A7C19">
        <w:tc>
          <w:tcPr>
            <w:tcW w:w="294" w:type="pct"/>
          </w:tcPr>
          <w:p w14:paraId="286E1ABF" w14:textId="52CA2EC1" w:rsidR="003A7C19" w:rsidRDefault="003A7C19" w:rsidP="003A7C19">
            <w:pPr>
              <w:jc w:val="center"/>
            </w:pPr>
            <w:r>
              <w:t>10</w:t>
            </w:r>
          </w:p>
        </w:tc>
        <w:tc>
          <w:tcPr>
            <w:tcW w:w="4706" w:type="pct"/>
          </w:tcPr>
          <w:p w14:paraId="2304C9BC" w14:textId="4E0A7C04" w:rsidR="003A7C19" w:rsidRDefault="003A7C19" w:rsidP="003A7C19">
            <w:r>
              <w:t xml:space="preserve">Attachment I – </w:t>
            </w:r>
            <w:r w:rsidR="00F145B8">
              <w:t>Water Monitoring and Management Plan</w:t>
            </w:r>
          </w:p>
        </w:tc>
      </w:tr>
      <w:tr w:rsidR="003A7C19" w14:paraId="1A539BDF" w14:textId="77777777" w:rsidTr="003A7C19">
        <w:tc>
          <w:tcPr>
            <w:tcW w:w="294" w:type="pct"/>
          </w:tcPr>
          <w:p w14:paraId="1364A11D" w14:textId="43EB4A54" w:rsidR="003A7C19" w:rsidRDefault="003A7C19" w:rsidP="003A7C19">
            <w:pPr>
              <w:jc w:val="center"/>
            </w:pPr>
            <w:r>
              <w:t>11</w:t>
            </w:r>
          </w:p>
        </w:tc>
        <w:tc>
          <w:tcPr>
            <w:tcW w:w="4706" w:type="pct"/>
          </w:tcPr>
          <w:p w14:paraId="16857E86" w14:textId="5F6B433E" w:rsidR="003A7C19" w:rsidRDefault="003A7C19" w:rsidP="003A7C19">
            <w:r>
              <w:t xml:space="preserve">Attachment J – </w:t>
            </w:r>
            <w:r w:rsidR="00F145B8">
              <w:t>CSG Water Management Plan ATP 2059</w:t>
            </w:r>
          </w:p>
        </w:tc>
      </w:tr>
      <w:tr w:rsidR="00F145B8" w14:paraId="2EAF0434" w14:textId="77777777" w:rsidTr="003A7C19">
        <w:tc>
          <w:tcPr>
            <w:tcW w:w="294" w:type="pct"/>
          </w:tcPr>
          <w:p w14:paraId="1467B2B1" w14:textId="36CDE773" w:rsidR="00F145B8" w:rsidRDefault="00F145B8" w:rsidP="003A7C19">
            <w:pPr>
              <w:jc w:val="center"/>
            </w:pPr>
            <w:r>
              <w:t>12</w:t>
            </w:r>
          </w:p>
        </w:tc>
        <w:tc>
          <w:tcPr>
            <w:tcW w:w="4706" w:type="pct"/>
          </w:tcPr>
          <w:p w14:paraId="693EF0F6" w14:textId="3D568F5C" w:rsidR="00F145B8" w:rsidRDefault="00F145B8" w:rsidP="003A7C19">
            <w:r>
              <w:t>Attachment K – CSG Water Management Plan PL 445 and PL 209</w:t>
            </w:r>
          </w:p>
        </w:tc>
      </w:tr>
      <w:tr w:rsidR="00637CD4" w14:paraId="2191E9E0" w14:textId="77777777" w:rsidTr="00637CD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2A07AC0" w14:textId="5A3F61D8" w:rsidR="00637CD4" w:rsidRPr="00637CD4" w:rsidRDefault="00637CD4" w:rsidP="003A7C19">
            <w:pPr>
              <w:rPr>
                <w:i/>
                <w:iCs/>
              </w:rPr>
            </w:pPr>
            <w:r>
              <w:rPr>
                <w:i/>
                <w:iCs/>
              </w:rPr>
              <w:t>Volume Five</w:t>
            </w:r>
          </w:p>
        </w:tc>
      </w:tr>
      <w:tr w:rsidR="00F145B8" w14:paraId="5C4D2BF6" w14:textId="77777777" w:rsidTr="003A7C19">
        <w:tc>
          <w:tcPr>
            <w:tcW w:w="294" w:type="pct"/>
          </w:tcPr>
          <w:p w14:paraId="04BC7EE6" w14:textId="16AC2137" w:rsidR="00F145B8" w:rsidRDefault="00F145B8" w:rsidP="003A7C19">
            <w:pPr>
              <w:jc w:val="center"/>
            </w:pPr>
            <w:r>
              <w:t>13</w:t>
            </w:r>
          </w:p>
        </w:tc>
        <w:tc>
          <w:tcPr>
            <w:tcW w:w="4706" w:type="pct"/>
          </w:tcPr>
          <w:p w14:paraId="4E5CE1BF" w14:textId="20E9CD99" w:rsidR="00F145B8" w:rsidRDefault="00F145B8" w:rsidP="003A7C19">
            <w:r>
              <w:t>Attachment L – Chemical Risk Assessment</w:t>
            </w:r>
          </w:p>
        </w:tc>
      </w:tr>
      <w:tr w:rsidR="00637CD4" w14:paraId="347046B2" w14:textId="77777777" w:rsidTr="00637CD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3FD237" w14:textId="72BE58F4" w:rsidR="00637CD4" w:rsidRPr="00637CD4" w:rsidRDefault="00637CD4" w:rsidP="003A7C19">
            <w:pPr>
              <w:rPr>
                <w:i/>
                <w:iCs/>
              </w:rPr>
            </w:pPr>
            <w:r>
              <w:rPr>
                <w:i/>
                <w:iCs/>
              </w:rPr>
              <w:t>Volume Six</w:t>
            </w:r>
          </w:p>
        </w:tc>
      </w:tr>
      <w:tr w:rsidR="00F145B8" w14:paraId="4F56DFB1" w14:textId="77777777" w:rsidTr="003A7C19">
        <w:tc>
          <w:tcPr>
            <w:tcW w:w="294" w:type="pct"/>
          </w:tcPr>
          <w:p w14:paraId="42E485F5" w14:textId="0FE2C140" w:rsidR="00F145B8" w:rsidRDefault="00F145B8" w:rsidP="003A7C19">
            <w:pPr>
              <w:jc w:val="center"/>
            </w:pPr>
            <w:r>
              <w:t>14</w:t>
            </w:r>
          </w:p>
        </w:tc>
        <w:tc>
          <w:tcPr>
            <w:tcW w:w="4706" w:type="pct"/>
          </w:tcPr>
          <w:p w14:paraId="53F3E9A2" w14:textId="66A38B5C" w:rsidR="00F145B8" w:rsidRDefault="00F145B8" w:rsidP="003A7C19">
            <w:r>
              <w:t>Attachment M – IESC Review and Response</w:t>
            </w:r>
          </w:p>
        </w:tc>
      </w:tr>
      <w:tr w:rsidR="00F145B8" w14:paraId="27449A50" w14:textId="77777777" w:rsidTr="003A7C19">
        <w:tc>
          <w:tcPr>
            <w:tcW w:w="294" w:type="pct"/>
          </w:tcPr>
          <w:p w14:paraId="6F114248" w14:textId="7E02CABA" w:rsidR="00F145B8" w:rsidRDefault="00F145B8" w:rsidP="003A7C19">
            <w:pPr>
              <w:jc w:val="center"/>
            </w:pPr>
            <w:r>
              <w:t>15</w:t>
            </w:r>
          </w:p>
        </w:tc>
        <w:tc>
          <w:tcPr>
            <w:tcW w:w="4706" w:type="pct"/>
          </w:tcPr>
          <w:p w14:paraId="0428AB69" w14:textId="1506E1FE" w:rsidR="00F145B8" w:rsidRDefault="00F145B8" w:rsidP="003A7C19">
            <w:r>
              <w:t>Attachment N – Contingency Procedure for Emergency Environmental Incidents</w:t>
            </w:r>
          </w:p>
        </w:tc>
      </w:tr>
      <w:tr w:rsidR="00F145B8" w14:paraId="3AC4E290" w14:textId="77777777" w:rsidTr="003A7C19">
        <w:tc>
          <w:tcPr>
            <w:tcW w:w="294" w:type="pct"/>
          </w:tcPr>
          <w:p w14:paraId="36CBDA36" w14:textId="0758C63F" w:rsidR="00F145B8" w:rsidRDefault="00F145B8" w:rsidP="003A7C19">
            <w:pPr>
              <w:jc w:val="center"/>
            </w:pPr>
            <w:r>
              <w:t>16</w:t>
            </w:r>
          </w:p>
        </w:tc>
        <w:tc>
          <w:tcPr>
            <w:tcW w:w="4706" w:type="pct"/>
          </w:tcPr>
          <w:p w14:paraId="457F2BEC" w14:textId="0C72FC4D" w:rsidR="00F145B8" w:rsidRDefault="00F145B8" w:rsidP="003A7C19">
            <w:r>
              <w:t>Attachment O – Spill Response Plan</w:t>
            </w:r>
          </w:p>
        </w:tc>
      </w:tr>
    </w:tbl>
    <w:p w14:paraId="23A67268" w14:textId="77777777" w:rsidR="008C69CA" w:rsidRPr="002F13C0" w:rsidRDefault="008C69CA" w:rsidP="001E6886"/>
    <w:sectPr w:rsidR="008C69CA" w:rsidRPr="002F13C0" w:rsidSect="00E202E7">
      <w:headerReference w:type="default" r:id="rId11"/>
      <w:footerReference w:type="default" r:id="rId12"/>
      <w:pgSz w:w="11906" w:h="16838"/>
      <w:pgMar w:top="1134" w:right="1134" w:bottom="1134" w:left="1134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56F4" w14:textId="77777777" w:rsidR="00E202E7" w:rsidRDefault="00E202E7" w:rsidP="00135B8A">
      <w:pPr>
        <w:spacing w:after="0"/>
      </w:pPr>
      <w:r>
        <w:separator/>
      </w:r>
    </w:p>
  </w:endnote>
  <w:endnote w:type="continuationSeparator" w:id="0">
    <w:p w14:paraId="6412E09C" w14:textId="77777777" w:rsidR="00E202E7" w:rsidRDefault="00E202E7" w:rsidP="00135B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2688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9F0B5B" w14:textId="77777777" w:rsidR="008C69CA" w:rsidRPr="001E6886" w:rsidRDefault="001E6886" w:rsidP="001E6886">
            <w:pPr>
              <w:pStyle w:val="Footer"/>
              <w:jc w:val="right"/>
            </w:pPr>
            <w:r w:rsidRPr="001C43B4">
              <w:rPr>
                <w:color w:val="000000" w:themeColor="text1"/>
              </w:rPr>
              <w:t xml:space="preserve">Page </w:t>
            </w:r>
            <w:r w:rsidRPr="001C43B4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1C43B4">
              <w:rPr>
                <w:b/>
                <w:bCs/>
                <w:color w:val="000000" w:themeColor="text1"/>
              </w:rPr>
              <w:instrText xml:space="preserve"> PAGE </w:instrText>
            </w:r>
            <w:r w:rsidRPr="001C43B4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</w:rPr>
              <w:t>1</w:t>
            </w:r>
            <w:r w:rsidRPr="001C43B4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1C43B4">
              <w:rPr>
                <w:color w:val="000000" w:themeColor="text1"/>
              </w:rPr>
              <w:t xml:space="preserve"> of </w:t>
            </w:r>
            <w:r w:rsidRPr="001C43B4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1C43B4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1C43B4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color w:val="000000" w:themeColor="text1"/>
                <w:sz w:val="24"/>
              </w:rPr>
              <w:t>1</w:t>
            </w:r>
            <w:r w:rsidRPr="001C43B4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9835" w14:textId="77777777" w:rsidR="00E202E7" w:rsidRDefault="00E202E7" w:rsidP="00135B8A">
      <w:pPr>
        <w:spacing w:after="0"/>
      </w:pPr>
      <w:r>
        <w:separator/>
      </w:r>
    </w:p>
  </w:footnote>
  <w:footnote w:type="continuationSeparator" w:id="0">
    <w:p w14:paraId="57773A21" w14:textId="77777777" w:rsidR="00E202E7" w:rsidRDefault="00E202E7" w:rsidP="00135B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7223" w14:textId="77777777" w:rsidR="006B7028" w:rsidRDefault="001E6886" w:rsidP="001E6886">
    <w:pPr>
      <w:pStyle w:val="Header"/>
      <w:jc w:val="right"/>
    </w:pPr>
    <w:r w:rsidRPr="007714BA">
      <w:rPr>
        <w:noProof/>
      </w:rPr>
      <w:drawing>
        <wp:inline distT="0" distB="0" distL="0" distR="0" wp14:anchorId="7968F3D1" wp14:editId="4A5E862C">
          <wp:extent cx="1310400" cy="402787"/>
          <wp:effectExtent l="0" t="0" r="4445" b="0"/>
          <wp:docPr id="1039049685" name="Graphic 1039049685">
            <a:extLst xmlns:a="http://schemas.openxmlformats.org/drawingml/2006/main">
              <a:ext uri="{FF2B5EF4-FFF2-40B4-BE49-F238E27FC236}">
                <a16:creationId xmlns:a16="http://schemas.microsoft.com/office/drawing/2014/main" id="{A7215747-0A6C-D2C1-7623-245516399A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7215747-0A6C-D2C1-7623-245516399A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40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D54DA" w14:textId="77777777" w:rsidR="001E6886" w:rsidRPr="001E6886" w:rsidRDefault="001E6886" w:rsidP="001E68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24A"/>
    <w:multiLevelType w:val="hybridMultilevel"/>
    <w:tmpl w:val="1FE289D4"/>
    <w:lvl w:ilvl="0" w:tplc="8B501070">
      <w:start w:val="1"/>
      <w:numFmt w:val="bullet"/>
      <w:pStyle w:val="SXYBulletTableSub-sub"/>
      <w:lvlText w:val=""/>
      <w:lvlJc w:val="left"/>
      <w:pPr>
        <w:ind w:left="109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" w15:restartNumberingAfterBreak="0">
    <w:nsid w:val="0CC80720"/>
    <w:multiLevelType w:val="hybridMultilevel"/>
    <w:tmpl w:val="2250C5D2"/>
    <w:lvl w:ilvl="0" w:tplc="094C2744">
      <w:start w:val="1"/>
      <w:numFmt w:val="bullet"/>
      <w:pStyle w:val="SXYBulletSub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2" w15:restartNumberingAfterBreak="0">
    <w:nsid w:val="0EF75435"/>
    <w:multiLevelType w:val="multilevel"/>
    <w:tmpl w:val="97DAED94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Alpha6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6627566"/>
    <w:multiLevelType w:val="multilevel"/>
    <w:tmpl w:val="8A043D56"/>
    <w:lvl w:ilvl="0">
      <w:start w:val="1"/>
      <w:numFmt w:val="upperLetter"/>
      <w:pStyle w:val="SXYAppendixHeading1"/>
      <w:suff w:val="space"/>
      <w:lvlText w:val="Annexure %1:"/>
      <w:lvlJc w:val="left"/>
      <w:pPr>
        <w:ind w:left="2268" w:hanging="2268"/>
      </w:pPr>
      <w:rPr>
        <w:rFonts w:hint="default"/>
        <w:color w:val="auto"/>
        <w:sz w:val="36"/>
        <w:szCs w:val="36"/>
      </w:rPr>
    </w:lvl>
    <w:lvl w:ilvl="1">
      <w:start w:val="1"/>
      <w:numFmt w:val="decimal"/>
      <w:pStyle w:val="SXYAppendix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XYAppendix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SXYAppendix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XYAppendix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B30765"/>
    <w:multiLevelType w:val="hybridMultilevel"/>
    <w:tmpl w:val="546415F2"/>
    <w:lvl w:ilvl="0" w:tplc="51A0D782">
      <w:start w:val="1"/>
      <w:numFmt w:val="bullet"/>
      <w:pStyle w:val="SXYBulletSub-sub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F9F22B5"/>
    <w:multiLevelType w:val="hybridMultilevel"/>
    <w:tmpl w:val="D1880538"/>
    <w:lvl w:ilvl="0" w:tplc="FED4C538">
      <w:start w:val="1"/>
      <w:numFmt w:val="bullet"/>
      <w:pStyle w:val="SXYBulletTableSub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E03276C"/>
    <w:multiLevelType w:val="hybridMultilevel"/>
    <w:tmpl w:val="2CFE7336"/>
    <w:lvl w:ilvl="0" w:tplc="28104A8E">
      <w:start w:val="1"/>
      <w:numFmt w:val="bullet"/>
      <w:pStyle w:val="SXYBulletMain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92D318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ED94F03A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7DC46874">
      <w:numFmt w:val="bullet"/>
      <w:lvlText w:val="•"/>
      <w:lvlJc w:val="left"/>
      <w:pPr>
        <w:ind w:left="3541" w:hanging="361"/>
      </w:pPr>
      <w:rPr>
        <w:rFonts w:hint="default"/>
        <w:lang w:val="en-US" w:eastAsia="en-US" w:bidi="ar-SA"/>
      </w:rPr>
    </w:lvl>
    <w:lvl w:ilvl="4" w:tplc="8320F710">
      <w:numFmt w:val="bullet"/>
      <w:lvlText w:val="•"/>
      <w:lvlJc w:val="left"/>
      <w:pPr>
        <w:ind w:left="4441" w:hanging="361"/>
      </w:pPr>
      <w:rPr>
        <w:rFonts w:hint="default"/>
        <w:lang w:val="en-US" w:eastAsia="en-US" w:bidi="ar-SA"/>
      </w:rPr>
    </w:lvl>
    <w:lvl w:ilvl="5" w:tplc="A734DEDE">
      <w:numFmt w:val="bullet"/>
      <w:lvlText w:val="•"/>
      <w:lvlJc w:val="left"/>
      <w:pPr>
        <w:ind w:left="5342" w:hanging="361"/>
      </w:pPr>
      <w:rPr>
        <w:rFonts w:hint="default"/>
        <w:lang w:val="en-US" w:eastAsia="en-US" w:bidi="ar-SA"/>
      </w:rPr>
    </w:lvl>
    <w:lvl w:ilvl="6" w:tplc="83ACC9BE">
      <w:numFmt w:val="bullet"/>
      <w:lvlText w:val="•"/>
      <w:lvlJc w:val="left"/>
      <w:pPr>
        <w:ind w:left="6242" w:hanging="361"/>
      </w:pPr>
      <w:rPr>
        <w:rFonts w:hint="default"/>
        <w:lang w:val="en-US" w:eastAsia="en-US" w:bidi="ar-SA"/>
      </w:rPr>
    </w:lvl>
    <w:lvl w:ilvl="7" w:tplc="24B24204">
      <w:numFmt w:val="bullet"/>
      <w:lvlText w:val="•"/>
      <w:lvlJc w:val="left"/>
      <w:pPr>
        <w:ind w:left="7143" w:hanging="361"/>
      </w:pPr>
      <w:rPr>
        <w:rFonts w:hint="default"/>
        <w:lang w:val="en-US" w:eastAsia="en-US" w:bidi="ar-SA"/>
      </w:rPr>
    </w:lvl>
    <w:lvl w:ilvl="8" w:tplc="23F61A6C">
      <w:numFmt w:val="bullet"/>
      <w:lvlText w:val="•"/>
      <w:lvlJc w:val="left"/>
      <w:pPr>
        <w:ind w:left="80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8B36DFF"/>
    <w:multiLevelType w:val="hybridMultilevel"/>
    <w:tmpl w:val="88F6B8D6"/>
    <w:lvl w:ilvl="0" w:tplc="710C5692">
      <w:start w:val="1"/>
      <w:numFmt w:val="bullet"/>
      <w:pStyle w:val="SXYBulletTable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7DBF6EBF"/>
    <w:multiLevelType w:val="multilevel"/>
    <w:tmpl w:val="6D0E1614"/>
    <w:lvl w:ilvl="0">
      <w:start w:val="1"/>
      <w:numFmt w:val="decimal"/>
      <w:pStyle w:val="SXYLevel1"/>
      <w:lvlText w:val="%1"/>
      <w:lvlJc w:val="left"/>
      <w:pPr>
        <w:ind w:left="851" w:hanging="851"/>
      </w:pPr>
      <w:rPr>
        <w:rFonts w:ascii="Arial Bold" w:hAnsi="Arial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8AC6" w:themeColor="accent1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XYLevel11"/>
      <w:lvlText w:val="%1.%2"/>
      <w:lvlJc w:val="left"/>
      <w:pPr>
        <w:ind w:left="851" w:hanging="851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XYLevel111"/>
      <w:lvlText w:val="%1.%2.%3"/>
      <w:lvlJc w:val="left"/>
      <w:pPr>
        <w:ind w:left="851" w:hanging="851"/>
      </w:pPr>
      <w:rPr>
        <w:rFonts w:ascii="Arial" w:hAnsi="Arial" w:cs="Arial" w:hint="default"/>
        <w:b/>
        <w:bCs/>
        <w:i w:val="0"/>
        <w:iCs w:val="0"/>
        <w:color w:val="000000" w:themeColor="text1"/>
        <w:spacing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pStyle w:val="SXYLevela"/>
      <w:lvlText w:val="(%4)"/>
      <w:lvlJc w:val="left"/>
      <w:pPr>
        <w:ind w:left="567" w:hanging="567"/>
      </w:pPr>
      <w:rPr>
        <w:rFonts w:ascii="Arial" w:hAnsi="Arial" w:hint="default"/>
        <w:b w:val="0"/>
        <w:i w:val="0"/>
        <w:color w:val="000000" w:themeColor="text1"/>
        <w:spacing w:val="0"/>
        <w:w w:val="100"/>
        <w:sz w:val="20"/>
        <w:lang w:val="en-US" w:eastAsia="en-US" w:bidi="ar-SA"/>
      </w:rPr>
    </w:lvl>
    <w:lvl w:ilvl="4">
      <w:start w:val="1"/>
      <w:numFmt w:val="lowerRoman"/>
      <w:pStyle w:val="SXYLeveli"/>
      <w:lvlText w:val="(%5)"/>
      <w:lvlJc w:val="left"/>
      <w:pPr>
        <w:ind w:left="1134" w:hanging="567"/>
      </w:pPr>
      <w:rPr>
        <w:rFonts w:ascii="Arial" w:hAnsi="Arial" w:hint="default"/>
        <w:b w:val="0"/>
        <w:i w:val="0"/>
        <w:color w:val="000000" w:themeColor="text1"/>
        <w:spacing w:val="0"/>
        <w:w w:val="100"/>
        <w:sz w:val="20"/>
        <w:lang w:val="en-US" w:eastAsia="en-US" w:bidi="ar-SA"/>
      </w:rPr>
    </w:lvl>
    <w:lvl w:ilvl="5">
      <w:start w:val="1"/>
      <w:numFmt w:val="upperLetter"/>
      <w:pStyle w:val="SXYLevelA0"/>
      <w:lvlText w:val="(%6)"/>
      <w:lvlJc w:val="left"/>
      <w:pPr>
        <w:ind w:left="1701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9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7" w:hanging="567"/>
      </w:pPr>
      <w:rPr>
        <w:rFonts w:hint="default"/>
        <w:lang w:val="en-US" w:eastAsia="en-US" w:bidi="ar-SA"/>
      </w:rPr>
    </w:lvl>
  </w:abstractNum>
  <w:num w:numId="1" w16cid:durableId="1872108998">
    <w:abstractNumId w:val="2"/>
  </w:num>
  <w:num w:numId="2" w16cid:durableId="1110586184">
    <w:abstractNumId w:val="2"/>
  </w:num>
  <w:num w:numId="3" w16cid:durableId="22754945">
    <w:abstractNumId w:val="3"/>
  </w:num>
  <w:num w:numId="4" w16cid:durableId="904074898">
    <w:abstractNumId w:val="6"/>
  </w:num>
  <w:num w:numId="5" w16cid:durableId="705561636">
    <w:abstractNumId w:val="1"/>
  </w:num>
  <w:num w:numId="6" w16cid:durableId="1636719939">
    <w:abstractNumId w:val="4"/>
  </w:num>
  <w:num w:numId="7" w16cid:durableId="372000577">
    <w:abstractNumId w:val="7"/>
  </w:num>
  <w:num w:numId="8" w16cid:durableId="1165247324">
    <w:abstractNumId w:val="5"/>
  </w:num>
  <w:num w:numId="9" w16cid:durableId="1256328089">
    <w:abstractNumId w:val="0"/>
  </w:num>
  <w:num w:numId="10" w16cid:durableId="19440710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19"/>
    <w:rsid w:val="00006E9F"/>
    <w:rsid w:val="00066642"/>
    <w:rsid w:val="000866A7"/>
    <w:rsid w:val="00135B8A"/>
    <w:rsid w:val="0016310B"/>
    <w:rsid w:val="00191753"/>
    <w:rsid w:val="001E6886"/>
    <w:rsid w:val="00241D60"/>
    <w:rsid w:val="00274ED7"/>
    <w:rsid w:val="002B3DF1"/>
    <w:rsid w:val="002F13C0"/>
    <w:rsid w:val="002F5089"/>
    <w:rsid w:val="00384D77"/>
    <w:rsid w:val="003A7C19"/>
    <w:rsid w:val="003F2B23"/>
    <w:rsid w:val="00446522"/>
    <w:rsid w:val="004E0AA6"/>
    <w:rsid w:val="00524E9F"/>
    <w:rsid w:val="00566747"/>
    <w:rsid w:val="005A7AA5"/>
    <w:rsid w:val="006103DB"/>
    <w:rsid w:val="00612AAC"/>
    <w:rsid w:val="00634F1B"/>
    <w:rsid w:val="00637CD4"/>
    <w:rsid w:val="006A0EB5"/>
    <w:rsid w:val="006B6C62"/>
    <w:rsid w:val="006B7028"/>
    <w:rsid w:val="006E34D7"/>
    <w:rsid w:val="00737B2D"/>
    <w:rsid w:val="007915BD"/>
    <w:rsid w:val="007A4928"/>
    <w:rsid w:val="008C5585"/>
    <w:rsid w:val="008C69CA"/>
    <w:rsid w:val="008E5F91"/>
    <w:rsid w:val="00904862"/>
    <w:rsid w:val="00917345"/>
    <w:rsid w:val="009457BD"/>
    <w:rsid w:val="00C509C5"/>
    <w:rsid w:val="00CD5D4F"/>
    <w:rsid w:val="00D4476A"/>
    <w:rsid w:val="00DA4808"/>
    <w:rsid w:val="00E16DBC"/>
    <w:rsid w:val="00E202E7"/>
    <w:rsid w:val="00E20ABF"/>
    <w:rsid w:val="00E82470"/>
    <w:rsid w:val="00F10D66"/>
    <w:rsid w:val="00F145B8"/>
    <w:rsid w:val="00F26770"/>
    <w:rsid w:val="00F60A10"/>
    <w:rsid w:val="00F81451"/>
    <w:rsid w:val="00F90BDF"/>
    <w:rsid w:val="00F919C7"/>
    <w:rsid w:val="00FC26E9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3E2F"/>
  <w15:chartTrackingRefBased/>
  <w15:docId w15:val="{A838C60B-B5DE-4ECD-A36D-375A5DC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12AAC"/>
    <w:pPr>
      <w:spacing w:before="120" w:after="60" w:line="276" w:lineRule="auto"/>
    </w:pPr>
    <w:rPr>
      <w:rFonts w:cs="Times New Roman (Body CS)"/>
      <w:spacing w:val="-4"/>
      <w:szCs w:val="24"/>
    </w:rPr>
  </w:style>
  <w:style w:type="paragraph" w:styleId="Heading1">
    <w:name w:val="heading 1"/>
    <w:aliases w:val="SXY Heading 1"/>
    <w:basedOn w:val="Normal"/>
    <w:next w:val="SXYText"/>
    <w:link w:val="Heading1Char"/>
    <w:uiPriority w:val="2"/>
    <w:qFormat/>
    <w:rsid w:val="00446522"/>
    <w:pPr>
      <w:keepNext/>
      <w:keepLines/>
      <w:pBdr>
        <w:bottom w:val="single" w:sz="4" w:space="1" w:color="auto"/>
      </w:pBdr>
      <w:spacing w:before="200" w:after="480"/>
      <w:outlineLvl w:val="0"/>
    </w:pPr>
    <w:rPr>
      <w:rFonts w:ascii="Arial Bold" w:eastAsiaTheme="majorEastAsia" w:hAnsi="Arial Bold" w:cstheme="majorBidi"/>
      <w:b/>
      <w:color w:val="000000" w:themeColor="text1"/>
      <w:spacing w:val="0"/>
      <w:sz w:val="36"/>
      <w:szCs w:val="36"/>
    </w:rPr>
  </w:style>
  <w:style w:type="paragraph" w:styleId="Heading2">
    <w:name w:val="heading 2"/>
    <w:aliases w:val="SXY Heading 2"/>
    <w:basedOn w:val="Normal"/>
    <w:next w:val="SXYText"/>
    <w:link w:val="Heading2Char"/>
    <w:uiPriority w:val="2"/>
    <w:unhideWhenUsed/>
    <w:qFormat/>
    <w:rsid w:val="00612AAC"/>
    <w:pPr>
      <w:keepNext/>
      <w:keepLines/>
      <w:spacing w:before="200" w:after="200"/>
      <w:outlineLvl w:val="1"/>
    </w:pPr>
    <w:rPr>
      <w:rFonts w:eastAsiaTheme="majorEastAsia" w:cstheme="majorBidi"/>
      <w:b/>
      <w:color w:val="008AC6" w:themeColor="accent1"/>
      <w:sz w:val="28"/>
      <w:szCs w:val="26"/>
    </w:rPr>
  </w:style>
  <w:style w:type="paragraph" w:styleId="Heading3">
    <w:name w:val="heading 3"/>
    <w:aliases w:val="SXY Heading 3"/>
    <w:basedOn w:val="Normal"/>
    <w:next w:val="SXYText"/>
    <w:link w:val="Heading3Char"/>
    <w:uiPriority w:val="2"/>
    <w:unhideWhenUsed/>
    <w:qFormat/>
    <w:rsid w:val="00612A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XYLevel1">
    <w:name w:val="SXY Level 1"/>
    <w:basedOn w:val="Heading1"/>
    <w:next w:val="SXYText"/>
    <w:uiPriority w:val="2"/>
    <w:qFormat/>
    <w:rsid w:val="00446522"/>
    <w:pPr>
      <w:keepNext w:val="0"/>
      <w:keepLines w:val="0"/>
      <w:widowControl w:val="0"/>
      <w:numPr>
        <w:numId w:val="10"/>
      </w:numPr>
      <w:pBdr>
        <w:bottom w:val="none" w:sz="0" w:space="0" w:color="auto"/>
      </w:pBdr>
      <w:autoSpaceDE w:val="0"/>
      <w:autoSpaceDN w:val="0"/>
      <w:spacing w:after="200"/>
    </w:pPr>
    <w:rPr>
      <w:rFonts w:eastAsia="Arial" w:cs="Arial"/>
      <w:color w:val="008AC6" w:themeColor="accen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12AAC"/>
    <w:pPr>
      <w:spacing w:after="0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semiHidden/>
    <w:qFormat/>
    <w:rsid w:val="00612AAC"/>
    <w:pPr>
      <w:spacing w:before="1440" w:after="240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612AAC"/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paragraph" w:styleId="Subtitle">
    <w:name w:val="Subtitle"/>
    <w:aliases w:val="SXY Subtitle"/>
    <w:next w:val="Normal"/>
    <w:link w:val="SubtitleChar"/>
    <w:uiPriority w:val="1"/>
    <w:qFormat/>
    <w:rsid w:val="00446522"/>
    <w:pPr>
      <w:numPr>
        <w:ilvl w:val="1"/>
      </w:numPr>
      <w:spacing w:after="720"/>
    </w:pPr>
    <w:rPr>
      <w:rFonts w:eastAsiaTheme="minorEastAsia" w:cs="Times New Roman (Body CS)"/>
      <w:color w:val="008AC6" w:themeColor="accent1"/>
      <w:sz w:val="28"/>
      <w:szCs w:val="22"/>
    </w:rPr>
  </w:style>
  <w:style w:type="character" w:customStyle="1" w:styleId="SubtitleChar">
    <w:name w:val="Subtitle Char"/>
    <w:aliases w:val="SXY Subtitle Char"/>
    <w:basedOn w:val="DefaultParagraphFont"/>
    <w:link w:val="Subtitle"/>
    <w:uiPriority w:val="1"/>
    <w:rsid w:val="00446522"/>
    <w:rPr>
      <w:rFonts w:eastAsiaTheme="minorEastAsia" w:cs="Times New Roman (Body CS)"/>
      <w:color w:val="008AC6" w:themeColor="accent1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AAC"/>
    <w:pPr>
      <w:tabs>
        <w:tab w:val="left" w:pos="567"/>
        <w:tab w:val="left" w:pos="1361"/>
      </w:tabs>
      <w:suppressAutoHyphens/>
      <w:autoSpaceDE w:val="0"/>
      <w:autoSpaceDN w:val="0"/>
      <w:adjustRightInd w:val="0"/>
      <w:spacing w:after="40"/>
      <w:textAlignment w:val="center"/>
    </w:pPr>
    <w:rPr>
      <w:rFonts w:cs="Minion Pro"/>
      <w:color w:val="808080" w:themeColor="background2" w:themeShade="80"/>
      <w:spacing w:val="0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12AAC"/>
    <w:rPr>
      <w:rFonts w:cs="Minion Pro"/>
      <w:color w:val="808080" w:themeColor="background2" w:themeShade="80"/>
      <w:sz w:val="16"/>
      <w:szCs w:val="16"/>
      <w:lang w:val="en-US"/>
    </w:rPr>
  </w:style>
  <w:style w:type="character" w:styleId="PageNumber">
    <w:name w:val="page number"/>
    <w:uiPriority w:val="99"/>
    <w:rsid w:val="00612AAC"/>
    <w:rPr>
      <w:rFonts w:cs="Times New Roman"/>
      <w:color w:val="898989"/>
      <w:szCs w:val="15"/>
    </w:rPr>
  </w:style>
  <w:style w:type="table" w:styleId="TableGridLight">
    <w:name w:val="Grid Table Light"/>
    <w:basedOn w:val="TableNormal"/>
    <w:uiPriority w:val="40"/>
    <w:rsid w:val="00612AAC"/>
    <w:pPr>
      <w:spacing w:after="0"/>
    </w:pPr>
    <w:rPr>
      <w:rFonts w:asciiTheme="minorHAnsi" w:hAnsiTheme="minorHAnsi" w:cstheme="minorBidi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semiHidden/>
    <w:rsid w:val="00612A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2AAC"/>
    <w:rPr>
      <w:rFonts w:cs="Times New Roman (Body CS)"/>
      <w:spacing w:val="-4"/>
      <w:szCs w:val="24"/>
    </w:rPr>
  </w:style>
  <w:style w:type="paragraph" w:customStyle="1" w:styleId="SXYTitle">
    <w:name w:val="SXY Title"/>
    <w:basedOn w:val="Title"/>
    <w:qFormat/>
    <w:rsid w:val="00446522"/>
    <w:rPr>
      <w:spacing w:val="0"/>
    </w:rPr>
  </w:style>
  <w:style w:type="paragraph" w:customStyle="1" w:styleId="SXYTableText">
    <w:name w:val="SXY Table Text"/>
    <w:basedOn w:val="Normal"/>
    <w:uiPriority w:val="5"/>
    <w:qFormat/>
    <w:rsid w:val="00446522"/>
    <w:pPr>
      <w:spacing w:before="60"/>
    </w:pPr>
    <w:rPr>
      <w:szCs w:val="18"/>
    </w:rPr>
  </w:style>
  <w:style w:type="paragraph" w:customStyle="1" w:styleId="SXYText">
    <w:name w:val="SXY Text"/>
    <w:basedOn w:val="BodyText"/>
    <w:uiPriority w:val="2"/>
    <w:qFormat/>
    <w:rsid w:val="00446522"/>
    <w:pPr>
      <w:widowControl w:val="0"/>
      <w:autoSpaceDE w:val="0"/>
      <w:autoSpaceDN w:val="0"/>
    </w:pPr>
    <w:rPr>
      <w:rFonts w:eastAsia="Arial" w:cs="Arial"/>
      <w:color w:val="000000" w:themeColor="text1"/>
      <w:spacing w:val="0"/>
      <w:szCs w:val="22"/>
      <w:lang w:val="en-US"/>
    </w:rPr>
  </w:style>
  <w:style w:type="paragraph" w:customStyle="1" w:styleId="SXYBulletMain">
    <w:name w:val="SXY Bullet Main"/>
    <w:basedOn w:val="ListParagraph"/>
    <w:uiPriority w:val="3"/>
    <w:qFormat/>
    <w:rsid w:val="00446522"/>
    <w:pPr>
      <w:widowControl w:val="0"/>
      <w:numPr>
        <w:numId w:val="4"/>
      </w:numPr>
      <w:autoSpaceDE w:val="0"/>
      <w:autoSpaceDN w:val="0"/>
      <w:contextualSpacing w:val="0"/>
    </w:pPr>
    <w:rPr>
      <w:rFonts w:eastAsia="Arial" w:cs="Arial"/>
      <w:color w:val="000000" w:themeColor="text1"/>
      <w:spacing w:val="0"/>
      <w:szCs w:val="20"/>
      <w:lang w:val="en-US"/>
    </w:rPr>
  </w:style>
  <w:style w:type="paragraph" w:customStyle="1" w:styleId="SXYLevel11">
    <w:name w:val="SXY Level 1.1"/>
    <w:basedOn w:val="Heading2"/>
    <w:next w:val="SXYText"/>
    <w:uiPriority w:val="2"/>
    <w:qFormat/>
    <w:rsid w:val="00446522"/>
    <w:pPr>
      <w:keepNext w:val="0"/>
      <w:keepLines w:val="0"/>
      <w:widowControl w:val="0"/>
      <w:numPr>
        <w:ilvl w:val="1"/>
        <w:numId w:val="10"/>
      </w:numPr>
      <w:autoSpaceDE w:val="0"/>
      <w:autoSpaceDN w:val="0"/>
    </w:pPr>
    <w:rPr>
      <w:rFonts w:ascii="Arial Bold" w:eastAsia="Arial" w:hAnsi="Arial Bold" w:cs="Arial"/>
      <w:bCs/>
      <w:color w:val="000000" w:themeColor="text1"/>
      <w:spacing w:val="0"/>
      <w:sz w:val="20"/>
      <w:szCs w:val="20"/>
      <w:lang w:val="en-US"/>
    </w:rPr>
  </w:style>
  <w:style w:type="paragraph" w:customStyle="1" w:styleId="SXYBulletSub">
    <w:name w:val="SXY Bullet Sub"/>
    <w:basedOn w:val="SXYBulletMain"/>
    <w:uiPriority w:val="3"/>
    <w:qFormat/>
    <w:rsid w:val="00446522"/>
    <w:pPr>
      <w:numPr>
        <w:numId w:val="5"/>
      </w:numPr>
    </w:pPr>
  </w:style>
  <w:style w:type="character" w:customStyle="1" w:styleId="Heading1Char">
    <w:name w:val="Heading 1 Char"/>
    <w:aliases w:val="SXY Heading 1 Char"/>
    <w:basedOn w:val="DefaultParagraphFont"/>
    <w:link w:val="Heading1"/>
    <w:uiPriority w:val="2"/>
    <w:rsid w:val="00446522"/>
    <w:rPr>
      <w:rFonts w:ascii="Arial Bold" w:eastAsiaTheme="majorEastAsia" w:hAnsi="Arial Bold" w:cstheme="majorBidi"/>
      <w:b/>
      <w:color w:val="000000" w:themeColor="text1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612AAC"/>
  </w:style>
  <w:style w:type="character" w:customStyle="1" w:styleId="BodyTextChar">
    <w:name w:val="Body Text Char"/>
    <w:basedOn w:val="DefaultParagraphFont"/>
    <w:link w:val="BodyText"/>
    <w:uiPriority w:val="99"/>
    <w:semiHidden/>
    <w:rsid w:val="00612AAC"/>
    <w:rPr>
      <w:rFonts w:cs="Times New Roman (Body CS)"/>
      <w:spacing w:val="-4"/>
      <w:szCs w:val="24"/>
    </w:rPr>
  </w:style>
  <w:style w:type="paragraph" w:styleId="ListParagraph">
    <w:name w:val="List Paragraph"/>
    <w:basedOn w:val="Normal"/>
    <w:uiPriority w:val="34"/>
    <w:semiHidden/>
    <w:qFormat/>
    <w:rsid w:val="00612AAC"/>
    <w:pPr>
      <w:ind w:left="720"/>
      <w:contextualSpacing/>
    </w:pPr>
  </w:style>
  <w:style w:type="character" w:customStyle="1" w:styleId="Heading2Char">
    <w:name w:val="Heading 2 Char"/>
    <w:aliases w:val="SXY Heading 2 Char"/>
    <w:basedOn w:val="DefaultParagraphFont"/>
    <w:link w:val="Heading2"/>
    <w:uiPriority w:val="2"/>
    <w:rsid w:val="00612AAC"/>
    <w:rPr>
      <w:rFonts w:eastAsiaTheme="majorEastAsia" w:cstheme="majorBidi"/>
      <w:b/>
      <w:color w:val="008AC6" w:themeColor="accent1"/>
      <w:spacing w:val="-4"/>
      <w:sz w:val="28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2AAC"/>
    <w:pPr>
      <w:framePr w:wrap="around" w:vAnchor="text" w:hAnchor="text" w:y="1"/>
      <w:tabs>
        <w:tab w:val="left" w:pos="851"/>
        <w:tab w:val="right" w:leader="dot" w:pos="9638"/>
      </w:tabs>
      <w:spacing w:after="100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612AAC"/>
    <w:pPr>
      <w:tabs>
        <w:tab w:val="left" w:pos="851"/>
        <w:tab w:val="right" w:leader="dot" w:pos="9638"/>
      </w:tabs>
      <w:spacing w:after="100"/>
    </w:pPr>
    <w:rPr>
      <w:rFonts w:ascii="Arial Bold" w:hAnsi="Arial Bold"/>
      <w:b/>
      <w:noProof/>
    </w:rPr>
  </w:style>
  <w:style w:type="character" w:styleId="Hyperlink">
    <w:name w:val="Hyperlink"/>
    <w:basedOn w:val="DefaultParagraphFont"/>
    <w:uiPriority w:val="99"/>
    <w:rsid w:val="00612AAC"/>
    <w:rPr>
      <w:b w:val="0"/>
      <w:color w:val="008AC6" w:themeColor="hyperlink"/>
      <w:u w:val="single"/>
    </w:rPr>
  </w:style>
  <w:style w:type="character" w:customStyle="1" w:styleId="Heading3Char">
    <w:name w:val="Heading 3 Char"/>
    <w:aliases w:val="SXY Heading 3 Char"/>
    <w:basedOn w:val="DefaultParagraphFont"/>
    <w:link w:val="Heading3"/>
    <w:uiPriority w:val="2"/>
    <w:rsid w:val="00612AAC"/>
    <w:rPr>
      <w:rFonts w:asciiTheme="majorHAnsi" w:eastAsiaTheme="majorEastAsia" w:hAnsiTheme="majorHAnsi" w:cstheme="majorBidi"/>
      <w:b/>
      <w:bCs/>
      <w:spacing w:val="-4"/>
      <w:sz w:val="24"/>
      <w:szCs w:val="24"/>
    </w:rPr>
  </w:style>
  <w:style w:type="paragraph" w:customStyle="1" w:styleId="SXYBulletSub-sub">
    <w:name w:val="SXY Bullet Sub-sub"/>
    <w:basedOn w:val="SXYBulletSub"/>
    <w:uiPriority w:val="3"/>
    <w:qFormat/>
    <w:rsid w:val="00446522"/>
    <w:pPr>
      <w:numPr>
        <w:numId w:val="6"/>
      </w:numPr>
    </w:pPr>
  </w:style>
  <w:style w:type="paragraph" w:customStyle="1" w:styleId="SXYLevela">
    <w:name w:val="SXY Level (a)"/>
    <w:basedOn w:val="SXYText"/>
    <w:uiPriority w:val="3"/>
    <w:qFormat/>
    <w:rsid w:val="00446522"/>
    <w:pPr>
      <w:numPr>
        <w:ilvl w:val="3"/>
        <w:numId w:val="10"/>
      </w:numPr>
    </w:pPr>
    <w:rPr>
      <w:lang w:val="en-AU"/>
    </w:rPr>
  </w:style>
  <w:style w:type="paragraph" w:customStyle="1" w:styleId="SXYLeveli">
    <w:name w:val="SXY Level (i)"/>
    <w:basedOn w:val="SXYLevela"/>
    <w:uiPriority w:val="3"/>
    <w:qFormat/>
    <w:rsid w:val="00446522"/>
    <w:pPr>
      <w:numPr>
        <w:ilvl w:val="4"/>
      </w:numPr>
    </w:pPr>
  </w:style>
  <w:style w:type="paragraph" w:customStyle="1" w:styleId="SXYLevelA0">
    <w:name w:val="SXY Level (A)"/>
    <w:basedOn w:val="SXYLeveli"/>
    <w:uiPriority w:val="4"/>
    <w:qFormat/>
    <w:rsid w:val="00446522"/>
    <w:pPr>
      <w:numPr>
        <w:ilvl w:val="5"/>
      </w:numPr>
    </w:pPr>
  </w:style>
  <w:style w:type="paragraph" w:customStyle="1" w:styleId="SXYLevelafo">
    <w:name w:val="SXY Level (a)fo"/>
    <w:basedOn w:val="SXYLevela"/>
    <w:uiPriority w:val="3"/>
    <w:qFormat/>
    <w:rsid w:val="00446522"/>
    <w:pPr>
      <w:numPr>
        <w:ilvl w:val="0"/>
        <w:numId w:val="0"/>
      </w:numPr>
      <w:ind w:left="567"/>
    </w:pPr>
  </w:style>
  <w:style w:type="paragraph" w:customStyle="1" w:styleId="SXYLevelifo">
    <w:name w:val="SXY Level (i)fo"/>
    <w:basedOn w:val="SXYLevelafo"/>
    <w:uiPriority w:val="3"/>
    <w:qFormat/>
    <w:rsid w:val="00446522"/>
    <w:pPr>
      <w:ind w:left="1134"/>
    </w:pPr>
  </w:style>
  <w:style w:type="paragraph" w:customStyle="1" w:styleId="SXYLevelAfo0">
    <w:name w:val="SXY Level (A)fo"/>
    <w:basedOn w:val="SXYLevelifo"/>
    <w:uiPriority w:val="4"/>
    <w:qFormat/>
    <w:rsid w:val="00446522"/>
    <w:pPr>
      <w:ind w:left="1701"/>
    </w:pPr>
  </w:style>
  <w:style w:type="paragraph" w:customStyle="1" w:styleId="SXYTableTextSub-Heading">
    <w:name w:val="SXY Table Text Sub-Heading"/>
    <w:basedOn w:val="SXYTableText"/>
    <w:uiPriority w:val="5"/>
    <w:qFormat/>
    <w:rsid w:val="00446522"/>
    <w:rPr>
      <w:bCs/>
      <w:i/>
      <w:iCs/>
      <w:spacing w:val="0"/>
    </w:rPr>
  </w:style>
  <w:style w:type="paragraph" w:customStyle="1" w:styleId="SXYTableTextHeader">
    <w:name w:val="SXY Table Text Header"/>
    <w:basedOn w:val="SXYTableText"/>
    <w:uiPriority w:val="5"/>
    <w:qFormat/>
    <w:rsid w:val="00446522"/>
    <w:rPr>
      <w:rFonts w:ascii="Arial Bold" w:hAnsi="Arial Bold"/>
      <w:b/>
      <w:bCs/>
      <w:spacing w:val="0"/>
    </w:rPr>
  </w:style>
  <w:style w:type="table" w:customStyle="1" w:styleId="SXYTable">
    <w:name w:val="SXY Table"/>
    <w:basedOn w:val="TableNormal"/>
    <w:uiPriority w:val="99"/>
    <w:rsid w:val="00446522"/>
    <w:pPr>
      <w:spacing w:before="60" w:after="60"/>
    </w:pPr>
    <w:tblPr>
      <w:tblBorders>
        <w:top w:val="single" w:sz="4" w:space="0" w:color="808080" w:themeColor="background2" w:themeShade="80"/>
        <w:bottom w:val="single" w:sz="4" w:space="0" w:color="808080" w:themeColor="background2" w:themeShade="80"/>
        <w:insideH w:val="single" w:sz="4" w:space="0" w:color="808080" w:themeColor="background2" w:themeShade="80"/>
        <w:insideV w:val="single" w:sz="4" w:space="0" w:color="808080" w:themeColor="background2" w:themeShade="80"/>
      </w:tblBorders>
    </w:tblPr>
  </w:style>
  <w:style w:type="paragraph" w:styleId="Caption">
    <w:name w:val="caption"/>
    <w:basedOn w:val="Normal"/>
    <w:next w:val="Normal"/>
    <w:uiPriority w:val="35"/>
    <w:semiHidden/>
    <w:qFormat/>
    <w:rsid w:val="00612AAC"/>
    <w:pPr>
      <w:spacing w:after="200"/>
    </w:pPr>
    <w:rPr>
      <w:i/>
      <w:iCs/>
      <w:color w:val="000000" w:themeColor="text1"/>
      <w:sz w:val="18"/>
      <w:szCs w:val="18"/>
    </w:rPr>
  </w:style>
  <w:style w:type="paragraph" w:customStyle="1" w:styleId="SXYCaption">
    <w:name w:val="SXY Caption"/>
    <w:basedOn w:val="Caption"/>
    <w:uiPriority w:val="6"/>
    <w:qFormat/>
    <w:rsid w:val="00446522"/>
    <w:pPr>
      <w:keepNext/>
      <w:spacing w:after="120"/>
    </w:pPr>
    <w:rPr>
      <w:spacing w:val="0"/>
    </w:rPr>
  </w:style>
  <w:style w:type="paragraph" w:customStyle="1" w:styleId="SXYLevel111">
    <w:name w:val="SXY Level 1.1.1"/>
    <w:basedOn w:val="SXYLevel11"/>
    <w:next w:val="SXYText"/>
    <w:uiPriority w:val="2"/>
    <w:qFormat/>
    <w:rsid w:val="00446522"/>
    <w:pPr>
      <w:numPr>
        <w:ilvl w:val="2"/>
      </w:numPr>
    </w:pPr>
  </w:style>
  <w:style w:type="paragraph" w:customStyle="1" w:styleId="SXYBulletTable">
    <w:name w:val="SXY Bullet Table"/>
    <w:basedOn w:val="SXYBulletMain"/>
    <w:uiPriority w:val="6"/>
    <w:qFormat/>
    <w:rsid w:val="00446522"/>
    <w:pPr>
      <w:numPr>
        <w:numId w:val="7"/>
      </w:numPr>
      <w:spacing w:before="60" w:line="240" w:lineRule="auto"/>
    </w:pPr>
    <w:rPr>
      <w:color w:val="auto"/>
    </w:rPr>
  </w:style>
  <w:style w:type="paragraph" w:customStyle="1" w:styleId="SXYBulletTableSub">
    <w:name w:val="SXY Bullet Table Sub"/>
    <w:basedOn w:val="SXYBulletTable"/>
    <w:uiPriority w:val="6"/>
    <w:qFormat/>
    <w:rsid w:val="00446522"/>
    <w:pPr>
      <w:numPr>
        <w:numId w:val="8"/>
      </w:numPr>
    </w:pPr>
  </w:style>
  <w:style w:type="paragraph" w:customStyle="1" w:styleId="SXYBulletTableSub-sub">
    <w:name w:val="SXY Bullet Table Sub-sub"/>
    <w:basedOn w:val="SXYBulletTableSub"/>
    <w:uiPriority w:val="6"/>
    <w:qFormat/>
    <w:rsid w:val="00446522"/>
    <w:pPr>
      <w:numPr>
        <w:numId w:val="9"/>
      </w:numPr>
    </w:pPr>
  </w:style>
  <w:style w:type="paragraph" w:customStyle="1" w:styleId="ListAlpha0">
    <w:name w:val="List Alpha"/>
    <w:basedOn w:val="Normal"/>
    <w:uiPriority w:val="4"/>
    <w:qFormat/>
    <w:rsid w:val="00612AAC"/>
    <w:pPr>
      <w:numPr>
        <w:numId w:val="2"/>
      </w:numPr>
      <w:spacing w:line="264" w:lineRule="auto"/>
    </w:pPr>
    <w:rPr>
      <w:rFonts w:cstheme="minorBidi"/>
      <w:spacing w:val="0"/>
      <w:szCs w:val="22"/>
    </w:rPr>
  </w:style>
  <w:style w:type="paragraph" w:customStyle="1" w:styleId="ListAlpha2">
    <w:name w:val="List Alpha 2"/>
    <w:basedOn w:val="ListAlpha0"/>
    <w:uiPriority w:val="4"/>
    <w:rsid w:val="00612AAC"/>
    <w:pPr>
      <w:numPr>
        <w:ilvl w:val="1"/>
      </w:numPr>
    </w:pPr>
  </w:style>
  <w:style w:type="paragraph" w:customStyle="1" w:styleId="ListAlpha3">
    <w:name w:val="List Alpha 3"/>
    <w:basedOn w:val="ListAlpha0"/>
    <w:uiPriority w:val="4"/>
    <w:rsid w:val="00612AAC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semiHidden/>
    <w:rsid w:val="00612AAC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semiHidden/>
    <w:rsid w:val="00612AAC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semiHidden/>
    <w:rsid w:val="00612AAC"/>
    <w:pPr>
      <w:numPr>
        <w:ilvl w:val="5"/>
      </w:numPr>
    </w:pPr>
  </w:style>
  <w:style w:type="numbering" w:customStyle="1" w:styleId="ListAlpha">
    <w:name w:val="List_Alpha"/>
    <w:uiPriority w:val="99"/>
    <w:rsid w:val="00612AAC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612AAC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612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AAC"/>
    <w:rPr>
      <w:rFonts w:cstheme="minorBidi"/>
      <w:spacing w:val="0"/>
      <w:kern w:val="2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AAC"/>
    <w:rPr>
      <w:rFonts w:cstheme="minorBidi"/>
      <w:kern w:val="2"/>
      <w14:ligatures w14:val="standardContextual"/>
    </w:rPr>
  </w:style>
  <w:style w:type="paragraph" w:styleId="TOCHeading">
    <w:name w:val="TOC Heading"/>
    <w:basedOn w:val="Heading1"/>
    <w:next w:val="Normal"/>
    <w:uiPriority w:val="9"/>
    <w:qFormat/>
    <w:rsid w:val="00612AAC"/>
    <w:pPr>
      <w:pBdr>
        <w:bottom w:val="none" w:sz="0" w:space="0" w:color="auto"/>
      </w:pBdr>
      <w:spacing w:before="240" w:after="240"/>
      <w:outlineLvl w:val="9"/>
    </w:pPr>
    <w:rPr>
      <w:rFonts w:asciiTheme="majorHAnsi" w:hAnsiTheme="majorHAnsi"/>
      <w:b w:val="0"/>
      <w:color w:val="008AC6" w:themeColor="accent1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612AAC"/>
    <w:pPr>
      <w:spacing w:after="0" w:line="264" w:lineRule="auto"/>
    </w:pPr>
    <w:rPr>
      <w:rFonts w:cstheme="minorBidi"/>
      <w:spacing w:val="0"/>
      <w:kern w:val="2"/>
      <w:szCs w:val="20"/>
      <w14:ligatures w14:val="standardContextual"/>
    </w:rPr>
  </w:style>
  <w:style w:type="paragraph" w:styleId="Quote">
    <w:name w:val="Quote"/>
    <w:aliases w:val="SXY Quote"/>
    <w:next w:val="Normal"/>
    <w:link w:val="QuoteChar"/>
    <w:uiPriority w:val="5"/>
    <w:qFormat/>
    <w:rsid w:val="00446522"/>
    <w:pPr>
      <w:spacing w:before="120" w:line="288" w:lineRule="auto"/>
      <w:ind w:left="720"/>
    </w:pPr>
    <w:rPr>
      <w:rFonts w:cstheme="minorHAnsi"/>
      <w:i/>
      <w:iCs/>
      <w:szCs w:val="18"/>
    </w:rPr>
  </w:style>
  <w:style w:type="character" w:customStyle="1" w:styleId="QuoteChar">
    <w:name w:val="Quote Char"/>
    <w:aliases w:val="SXY Quote Char"/>
    <w:basedOn w:val="DefaultParagraphFont"/>
    <w:link w:val="Quote"/>
    <w:uiPriority w:val="5"/>
    <w:rsid w:val="00446522"/>
    <w:rPr>
      <w:rFonts w:cstheme="minorHAnsi"/>
      <w:i/>
      <w:iCs/>
      <w:szCs w:val="18"/>
    </w:rPr>
  </w:style>
  <w:style w:type="paragraph" w:customStyle="1" w:styleId="SXYIntroText">
    <w:name w:val="SXY Intro Text"/>
    <w:next w:val="Normal"/>
    <w:uiPriority w:val="5"/>
    <w:qFormat/>
    <w:rsid w:val="00446522"/>
    <w:pPr>
      <w:spacing w:before="240" w:line="264" w:lineRule="auto"/>
    </w:pPr>
    <w:rPr>
      <w:rFonts w:cstheme="minorHAnsi"/>
      <w:color w:val="000000" w:themeColor="text1"/>
      <w:sz w:val="24"/>
      <w:szCs w:val="24"/>
    </w:rPr>
  </w:style>
  <w:style w:type="paragraph" w:customStyle="1" w:styleId="AppendixHeading1">
    <w:name w:val="Appendix Heading 1"/>
    <w:basedOn w:val="SXYText"/>
    <w:uiPriority w:val="3"/>
    <w:semiHidden/>
    <w:qFormat/>
    <w:rsid w:val="00612AAC"/>
    <w:pPr>
      <w:pageBreakBefore/>
      <w:pBdr>
        <w:bottom w:val="single" w:sz="4" w:space="1" w:color="auto"/>
      </w:pBdr>
      <w:spacing w:before="200" w:after="480" w:line="264" w:lineRule="auto"/>
      <w:outlineLvl w:val="0"/>
    </w:pPr>
    <w:rPr>
      <w:rFonts w:asciiTheme="majorHAnsi" w:eastAsia="Times New Roman" w:hAnsiTheme="majorHAnsi"/>
      <w:b/>
      <w:sz w:val="36"/>
      <w:szCs w:val="36"/>
      <w:lang w:eastAsia="en-AU"/>
    </w:rPr>
  </w:style>
  <w:style w:type="paragraph" w:customStyle="1" w:styleId="AppendixHeading2">
    <w:name w:val="Appendix Heading 2"/>
    <w:basedOn w:val="AppendixHeading1"/>
    <w:next w:val="SXYText"/>
    <w:uiPriority w:val="3"/>
    <w:semiHidden/>
    <w:qFormat/>
    <w:rsid w:val="00612AAC"/>
    <w:pPr>
      <w:pageBreakBefore w:val="0"/>
      <w:widowControl/>
      <w:numPr>
        <w:ilvl w:val="1"/>
      </w:numPr>
      <w:pBdr>
        <w:bottom w:val="none" w:sz="0" w:space="0" w:color="auto"/>
      </w:pBdr>
      <w:autoSpaceDE/>
      <w:autoSpaceDN/>
      <w:spacing w:after="200"/>
    </w:pPr>
    <w:rPr>
      <w:color w:val="008AC6" w:themeColor="accent1"/>
      <w:sz w:val="28"/>
      <w:szCs w:val="28"/>
      <w:lang w:val="en-AU"/>
    </w:rPr>
  </w:style>
  <w:style w:type="paragraph" w:customStyle="1" w:styleId="AppendixHeading3">
    <w:name w:val="Appendix Heading 3"/>
    <w:basedOn w:val="Normal"/>
    <w:next w:val="SXYText"/>
    <w:uiPriority w:val="3"/>
    <w:semiHidden/>
    <w:qFormat/>
    <w:rsid w:val="00612AAC"/>
    <w:pPr>
      <w:keepNext/>
      <w:keepLines/>
      <w:spacing w:before="40" w:after="0" w:line="264" w:lineRule="auto"/>
      <w:outlineLvl w:val="2"/>
    </w:pPr>
    <w:rPr>
      <w:rFonts w:eastAsia="Times New Roman" w:cs="Times New Roman"/>
      <w:b/>
      <w:color w:val="1B242A" w:themeColor="accent2"/>
      <w:spacing w:val="0"/>
      <w:sz w:val="24"/>
      <w:szCs w:val="28"/>
      <w:lang w:eastAsia="en-AU"/>
    </w:rPr>
  </w:style>
  <w:style w:type="paragraph" w:customStyle="1" w:styleId="AppendixHeading4">
    <w:name w:val="Appendix Heading 4"/>
    <w:basedOn w:val="Normal"/>
    <w:next w:val="Normal"/>
    <w:uiPriority w:val="3"/>
    <w:semiHidden/>
    <w:qFormat/>
    <w:rsid w:val="00612AAC"/>
    <w:pPr>
      <w:keepNext/>
      <w:keepLines/>
      <w:tabs>
        <w:tab w:val="left" w:pos="1134"/>
      </w:tabs>
      <w:spacing w:before="240" w:after="120" w:line="264" w:lineRule="auto"/>
      <w:outlineLvl w:val="3"/>
    </w:pPr>
    <w:rPr>
      <w:rFonts w:eastAsia="Times New Roman" w:cs="Times New Roman"/>
      <w:b/>
      <w:color w:val="006198" w:themeColor="accent4"/>
      <w:spacing w:val="0"/>
      <w:sz w:val="24"/>
      <w:szCs w:val="22"/>
      <w:lang w:eastAsia="en-AU"/>
    </w:rPr>
  </w:style>
  <w:style w:type="paragraph" w:customStyle="1" w:styleId="AppendixHeading5">
    <w:name w:val="Appendix Heading 5"/>
    <w:basedOn w:val="Normal"/>
    <w:next w:val="Normal"/>
    <w:uiPriority w:val="3"/>
    <w:semiHidden/>
    <w:qFormat/>
    <w:rsid w:val="00612AAC"/>
    <w:pPr>
      <w:keepNext/>
      <w:keepLines/>
      <w:tabs>
        <w:tab w:val="left" w:pos="851"/>
        <w:tab w:val="left" w:pos="1134"/>
      </w:tabs>
      <w:spacing w:before="240" w:after="120" w:line="264" w:lineRule="auto"/>
      <w:outlineLvl w:val="4"/>
    </w:pPr>
    <w:rPr>
      <w:rFonts w:eastAsia="Times New Roman" w:cstheme="minorHAnsi"/>
      <w:bCs/>
      <w:i/>
      <w:iCs/>
      <w:color w:val="000000" w:themeColor="text1"/>
      <w:spacing w:val="0"/>
      <w:sz w:val="22"/>
      <w:lang w:eastAsia="en-AU"/>
    </w:rPr>
  </w:style>
  <w:style w:type="paragraph" w:customStyle="1" w:styleId="SXYAppendixHeading1">
    <w:name w:val="SXY Appendix Heading 1"/>
    <w:basedOn w:val="SXYText"/>
    <w:uiPriority w:val="3"/>
    <w:qFormat/>
    <w:rsid w:val="00446522"/>
    <w:pPr>
      <w:pageBreakBefore/>
      <w:numPr>
        <w:numId w:val="3"/>
      </w:numPr>
      <w:pBdr>
        <w:bottom w:val="single" w:sz="4" w:space="1" w:color="auto"/>
      </w:pBdr>
      <w:spacing w:before="200" w:after="480" w:line="264" w:lineRule="auto"/>
      <w:outlineLvl w:val="0"/>
    </w:pPr>
    <w:rPr>
      <w:rFonts w:asciiTheme="majorHAnsi" w:eastAsia="Times New Roman" w:hAnsiTheme="majorHAnsi"/>
      <w:b/>
      <w:sz w:val="36"/>
      <w:szCs w:val="36"/>
      <w:lang w:eastAsia="en-AU"/>
    </w:rPr>
  </w:style>
  <w:style w:type="paragraph" w:customStyle="1" w:styleId="SXYAppendixHeading2">
    <w:name w:val="SXY Appendix Heading 2"/>
    <w:basedOn w:val="SXYAppendixHeading1"/>
    <w:next w:val="SXYText"/>
    <w:uiPriority w:val="3"/>
    <w:qFormat/>
    <w:rsid w:val="00446522"/>
    <w:pPr>
      <w:pageBreakBefore w:val="0"/>
      <w:widowControl/>
      <w:numPr>
        <w:ilvl w:val="1"/>
      </w:numPr>
      <w:pBdr>
        <w:bottom w:val="none" w:sz="0" w:space="0" w:color="auto"/>
      </w:pBdr>
      <w:autoSpaceDE/>
      <w:autoSpaceDN/>
      <w:spacing w:after="200"/>
    </w:pPr>
    <w:rPr>
      <w:color w:val="008AC6" w:themeColor="accent1"/>
      <w:sz w:val="28"/>
      <w:szCs w:val="28"/>
      <w:lang w:val="en-AU"/>
    </w:rPr>
  </w:style>
  <w:style w:type="paragraph" w:customStyle="1" w:styleId="SXYAppendixHeading3">
    <w:name w:val="SXY Appendix Heading 3"/>
    <w:basedOn w:val="Normal"/>
    <w:next w:val="SXYText"/>
    <w:uiPriority w:val="3"/>
    <w:qFormat/>
    <w:rsid w:val="00446522"/>
    <w:pPr>
      <w:keepNext/>
      <w:keepLines/>
      <w:numPr>
        <w:ilvl w:val="2"/>
        <w:numId w:val="3"/>
      </w:numPr>
      <w:spacing w:before="40" w:after="0" w:line="264" w:lineRule="auto"/>
      <w:outlineLvl w:val="2"/>
    </w:pPr>
    <w:rPr>
      <w:rFonts w:eastAsia="Times New Roman" w:cs="Times New Roman"/>
      <w:b/>
      <w:color w:val="1B242A" w:themeColor="accent2"/>
      <w:spacing w:val="0"/>
      <w:sz w:val="24"/>
      <w:szCs w:val="28"/>
      <w:lang w:eastAsia="en-AU"/>
    </w:rPr>
  </w:style>
  <w:style w:type="paragraph" w:customStyle="1" w:styleId="SXYAppendixHeading4">
    <w:name w:val="SXY Appendix Heading 4"/>
    <w:basedOn w:val="Normal"/>
    <w:next w:val="Normal"/>
    <w:uiPriority w:val="3"/>
    <w:qFormat/>
    <w:rsid w:val="00446522"/>
    <w:pPr>
      <w:keepNext/>
      <w:keepLines/>
      <w:numPr>
        <w:ilvl w:val="3"/>
        <w:numId w:val="3"/>
      </w:numPr>
      <w:tabs>
        <w:tab w:val="left" w:pos="1134"/>
      </w:tabs>
      <w:spacing w:before="240" w:after="120" w:line="264" w:lineRule="auto"/>
      <w:outlineLvl w:val="3"/>
    </w:pPr>
    <w:rPr>
      <w:rFonts w:eastAsia="Times New Roman" w:cs="Times New Roman"/>
      <w:b/>
      <w:color w:val="006198" w:themeColor="accent4"/>
      <w:spacing w:val="0"/>
      <w:sz w:val="24"/>
      <w:szCs w:val="22"/>
      <w:lang w:eastAsia="en-AU"/>
    </w:rPr>
  </w:style>
  <w:style w:type="paragraph" w:customStyle="1" w:styleId="SXYAppendixHeading5">
    <w:name w:val="SXY Appendix Heading 5"/>
    <w:basedOn w:val="Normal"/>
    <w:next w:val="Normal"/>
    <w:uiPriority w:val="3"/>
    <w:qFormat/>
    <w:rsid w:val="00446522"/>
    <w:pPr>
      <w:keepNext/>
      <w:keepLines/>
      <w:numPr>
        <w:ilvl w:val="4"/>
        <w:numId w:val="3"/>
      </w:numPr>
      <w:tabs>
        <w:tab w:val="left" w:pos="851"/>
        <w:tab w:val="left" w:pos="1134"/>
      </w:tabs>
      <w:spacing w:before="240" w:after="120" w:line="264" w:lineRule="auto"/>
      <w:outlineLvl w:val="4"/>
    </w:pPr>
    <w:rPr>
      <w:rFonts w:eastAsia="Times New Roman" w:cstheme="minorHAnsi"/>
      <w:bCs/>
      <w:i/>
      <w:iCs/>
      <w:color w:val="000000" w:themeColor="text1"/>
      <w:spacing w:val="0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enexenergy.sharepoint.com/sites/OfficeTemplateLibrary/Office%20Templates/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Senex_New">
      <a:dk1>
        <a:sysClr val="windowText" lastClr="000000"/>
      </a:dk1>
      <a:lt1>
        <a:srgbClr val="FFFFFF"/>
      </a:lt1>
      <a:dk2>
        <a:srgbClr val="83847A"/>
      </a:dk2>
      <a:lt2>
        <a:srgbClr val="FFFFFF"/>
      </a:lt2>
      <a:accent1>
        <a:srgbClr val="008AC6"/>
      </a:accent1>
      <a:accent2>
        <a:srgbClr val="1B242A"/>
      </a:accent2>
      <a:accent3>
        <a:srgbClr val="3F5657"/>
      </a:accent3>
      <a:accent4>
        <a:srgbClr val="006198"/>
      </a:accent4>
      <a:accent5>
        <a:srgbClr val="9ECEC9"/>
      </a:accent5>
      <a:accent6>
        <a:srgbClr val="005051"/>
      </a:accent6>
      <a:hlink>
        <a:srgbClr val="008AC6"/>
      </a:hlink>
      <a:folHlink>
        <a:srgbClr val="1B242A"/>
      </a:folHlink>
    </a:clrScheme>
    <a:fontScheme name="Custom 14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B995DF768F94A9718DA265F23EB3C" ma:contentTypeVersion="14" ma:contentTypeDescription="Create a new document." ma:contentTypeScope="" ma:versionID="696764fb6ef91349fdf70866c2dfec5e">
  <xsd:schema xmlns:xsd="http://www.w3.org/2001/XMLSchema" xmlns:xs="http://www.w3.org/2001/XMLSchema" xmlns:p="http://schemas.microsoft.com/office/2006/metadata/properties" xmlns:ns2="712086a0-1f5f-4d62-a771-553af3d58521" xmlns:ns3="4e044816-062c-4c9c-aa07-dba3d2ae98f1" targetNamespace="http://schemas.microsoft.com/office/2006/metadata/properties" ma:root="true" ma:fieldsID="b58c7c4ed2d8fda1725d55b6620aaaa2" ns2:_="" ns3:_="">
    <xsd:import namespace="712086a0-1f5f-4d62-a771-553af3d58521"/>
    <xsd:import namespace="4e044816-062c-4c9c-aa07-dba3d2ae9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086a0-1f5f-4d62-a771-553af3d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4816-062c-4c9c-aa07-dba3d2ae9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ef5beb-c7cf-4a53-b882-13e4d412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44816-062c-4c9c-aa07-dba3d2ae98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676E53-4859-41CD-9FC1-D0EDDDDC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AE084-CD1D-43AF-B9E3-1925D0EB9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086a0-1f5f-4d62-a771-553af3d58521"/>
    <ds:schemaRef ds:uri="4e044816-062c-4c9c-aa07-dba3d2ae9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BDCD3-EA31-4AE9-A21B-A13BBFDBA7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9B4B6B-1B9B-4286-BE13-28CB61933586}">
  <ds:schemaRefs>
    <ds:schemaRef ds:uri="http://schemas.microsoft.com/office/2006/metadata/properties"/>
    <ds:schemaRef ds:uri="http://schemas.microsoft.com/office/infopath/2007/PartnerControls"/>
    <ds:schemaRef ds:uri="4e044816-062c-4c9c-aa07-dba3d2ae98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Memo%20Template</Template>
  <TotalTime>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Borg</dc:creator>
  <cp:keywords/>
  <dc:description/>
  <cp:lastModifiedBy>Bridget Borg</cp:lastModifiedBy>
  <cp:revision>6</cp:revision>
  <dcterms:created xsi:type="dcterms:W3CDTF">2024-04-05T05:44:00Z</dcterms:created>
  <dcterms:modified xsi:type="dcterms:W3CDTF">2024-04-05T05:50:00Z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0x010100773B995DF768F94A9718DA265F23EB3C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65dd88b2-dcc6-48f0-8d7e-dad37684b6f4</vt:lpwstr>
  </property>
</Properties>
</file>